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59435" w14:textId="1E7E854A" w:rsidR="007049D0" w:rsidRDefault="00C1231A" w:rsidP="000B58DC">
      <w:pPr>
        <w:jc w:val="both"/>
      </w:pPr>
      <w:r>
        <w:rPr>
          <w:rFonts w:ascii="Times New Roman" w:hAnsi="Times New Roman"/>
          <w:b/>
          <w:sz w:val="24"/>
        </w:rPr>
        <w:t>STF-JKA-1-24</w:t>
      </w:r>
    </w:p>
    <w:p w14:paraId="5243A38C" w14:textId="77777777" w:rsidR="007049D0" w:rsidRDefault="00C1231A" w:rsidP="000B58DC">
      <w:pPr>
        <w:spacing w:after="0"/>
        <w:jc w:val="both"/>
      </w:pPr>
      <w:r>
        <w:rPr>
          <w:rFonts w:ascii="Times New Roman" w:hAnsi="Times New Roman"/>
          <w:sz w:val="24"/>
          <w:u w:val="single"/>
        </w:rPr>
        <w:t xml:space="preserve">Question: </w:t>
      </w:r>
      <w:r>
        <w:rPr>
          <w:rFonts w:ascii="Times New Roman" w:hAnsi="Times New Roman"/>
          <w:sz w:val="24"/>
          <w:u w:val="single"/>
        </w:rPr>
        <w:br/>
      </w:r>
    </w:p>
    <w:p w14:paraId="07E61A17" w14:textId="77777777" w:rsidR="007049D0" w:rsidRDefault="00C1231A" w:rsidP="000B58DC">
      <w:pPr>
        <w:jc w:val="both"/>
      </w:pPr>
      <w:r>
        <w:rPr>
          <w:rFonts w:ascii="Times New Roman" w:hAnsi="Times New Roman"/>
          <w:sz w:val="24"/>
        </w:rPr>
        <w:t>Regarding RFPs conducted since the 2022 IRP provide the following:</w:t>
      </w:r>
    </w:p>
    <w:p w14:paraId="21838ADF" w14:textId="77777777" w:rsidR="007049D0" w:rsidRDefault="00C1231A" w:rsidP="000B58DC">
      <w:pPr>
        <w:ind w:left="567"/>
        <w:jc w:val="both"/>
      </w:pPr>
      <w:r>
        <w:rPr>
          <w:rFonts w:ascii="Times New Roman" w:hAnsi="Times New Roman"/>
          <w:b/>
        </w:rPr>
        <w:t xml:space="preserve">a. </w:t>
      </w:r>
      <w:r>
        <w:rPr>
          <w:rFonts w:ascii="Times New Roman" w:hAnsi="Times New Roman"/>
          <w:sz w:val="24"/>
        </w:rPr>
        <w:t>Provide a list identifying every RFP (active, completed, or cancelled) that was issued since the 2022 IRP, and identify the years resources were sought for in each RFP.</w:t>
      </w:r>
    </w:p>
    <w:p w14:paraId="4E734E6C" w14:textId="77777777" w:rsidR="007049D0" w:rsidRDefault="00C1231A" w:rsidP="000B58DC">
      <w:pPr>
        <w:ind w:left="567"/>
        <w:jc w:val="both"/>
      </w:pPr>
      <w:r>
        <w:rPr>
          <w:rFonts w:ascii="Times New Roman" w:hAnsi="Times New Roman"/>
          <w:b/>
        </w:rPr>
        <w:t xml:space="preserve">b. </w:t>
      </w:r>
      <w:r>
        <w:rPr>
          <w:rFonts w:ascii="Times New Roman" w:hAnsi="Times New Roman"/>
          <w:sz w:val="24"/>
        </w:rPr>
        <w:t>Provide a copy of each RFP issued.</w:t>
      </w:r>
    </w:p>
    <w:p w14:paraId="38947507" w14:textId="77777777" w:rsidR="007049D0" w:rsidRDefault="00C1231A" w:rsidP="000B58DC">
      <w:pPr>
        <w:ind w:left="567"/>
        <w:jc w:val="both"/>
      </w:pPr>
      <w:r>
        <w:rPr>
          <w:rFonts w:ascii="Times New Roman" w:hAnsi="Times New Roman"/>
          <w:b/>
        </w:rPr>
        <w:t xml:space="preserve">c. </w:t>
      </w:r>
      <w:r>
        <w:rPr>
          <w:rFonts w:ascii="Times New Roman" w:hAnsi="Times New Roman"/>
          <w:sz w:val="24"/>
        </w:rPr>
        <w:t xml:space="preserve">Identify the status of each RFP, and for any completed RFP, identify the selected resources, resource type, counterparty, location, capacity, operating </w:t>
      </w:r>
      <w:proofErr w:type="gramStart"/>
      <w:r>
        <w:rPr>
          <w:rFonts w:ascii="Times New Roman" w:hAnsi="Times New Roman"/>
          <w:sz w:val="24"/>
        </w:rPr>
        <w:t>time period</w:t>
      </w:r>
      <w:proofErr w:type="gramEnd"/>
      <w:r>
        <w:rPr>
          <w:rFonts w:ascii="Times New Roman" w:hAnsi="Times New Roman"/>
          <w:sz w:val="24"/>
        </w:rPr>
        <w:t xml:space="preserve"> (start and end), pricing terms, and when Commission approval will be sought.</w:t>
      </w:r>
    </w:p>
    <w:p w14:paraId="325A67AF" w14:textId="77777777" w:rsidR="007049D0" w:rsidRPr="00E81A96" w:rsidRDefault="00C1231A" w:rsidP="000B58D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1A96">
        <w:rPr>
          <w:rFonts w:ascii="Times New Roman" w:hAnsi="Times New Roman" w:cs="Times New Roman"/>
          <w:sz w:val="24"/>
          <w:szCs w:val="24"/>
          <w:u w:val="single"/>
        </w:rPr>
        <w:t xml:space="preserve">Response: </w:t>
      </w:r>
    </w:p>
    <w:p w14:paraId="5AD69951" w14:textId="1E7C98AB" w:rsidR="00C025BE" w:rsidRPr="00E81A96" w:rsidRDefault="0A88E055" w:rsidP="000B58DC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1A96">
        <w:rPr>
          <w:rFonts w:ascii="Times New Roman" w:hAnsi="Times New Roman" w:cs="Times New Roman"/>
          <w:sz w:val="24"/>
          <w:szCs w:val="24"/>
        </w:rPr>
        <w:t xml:space="preserve">See below table for </w:t>
      </w:r>
      <w:r w:rsidR="01B40CB8" w:rsidRPr="00E81A96">
        <w:rPr>
          <w:rFonts w:ascii="Times New Roman" w:hAnsi="Times New Roman" w:cs="Times New Roman"/>
          <w:sz w:val="24"/>
          <w:szCs w:val="24"/>
        </w:rPr>
        <w:t xml:space="preserve">the requested </w:t>
      </w:r>
      <w:r w:rsidRPr="00E81A96">
        <w:rPr>
          <w:rFonts w:ascii="Times New Roman" w:hAnsi="Times New Roman" w:cs="Times New Roman"/>
          <w:sz w:val="24"/>
          <w:szCs w:val="24"/>
        </w:rPr>
        <w:t>list of RFPs, their status, and the years resources were sought</w:t>
      </w:r>
      <w:r w:rsidR="4E6F239E" w:rsidRPr="00E81A96">
        <w:rPr>
          <w:rFonts w:ascii="Times New Roman" w:hAnsi="Times New Roman" w:cs="Times New Roman"/>
          <w:sz w:val="24"/>
          <w:szCs w:val="24"/>
        </w:rPr>
        <w:t xml:space="preserve"> for</w:t>
      </w:r>
      <w:r w:rsidRPr="00E81A9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8118" w:type="dxa"/>
        <w:tblInd w:w="720" w:type="dxa"/>
        <w:tblLook w:val="04A0" w:firstRow="1" w:lastRow="0" w:firstColumn="1" w:lastColumn="0" w:noHBand="0" w:noVBand="1"/>
      </w:tblPr>
      <w:tblGrid>
        <w:gridCol w:w="3016"/>
        <w:gridCol w:w="1637"/>
        <w:gridCol w:w="3465"/>
      </w:tblGrid>
      <w:tr w:rsidR="00C922B2" w:rsidRPr="00E81A96" w14:paraId="4887D13E" w14:textId="77777777" w:rsidTr="1130BC1B">
        <w:tc>
          <w:tcPr>
            <w:tcW w:w="3016" w:type="dxa"/>
          </w:tcPr>
          <w:p w14:paraId="75096B04" w14:textId="00CC5BEA" w:rsidR="00C922B2" w:rsidRPr="00E81A96" w:rsidRDefault="00C025BE" w:rsidP="00C025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RFP</w:t>
            </w:r>
          </w:p>
        </w:tc>
        <w:tc>
          <w:tcPr>
            <w:tcW w:w="1637" w:type="dxa"/>
          </w:tcPr>
          <w:p w14:paraId="055B7583" w14:textId="72621D1D" w:rsidR="00C922B2" w:rsidRPr="00E81A96" w:rsidRDefault="00C025BE" w:rsidP="00C025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3465" w:type="dxa"/>
          </w:tcPr>
          <w:p w14:paraId="20B7DC36" w14:textId="4BF98B99" w:rsidR="00C922B2" w:rsidRPr="00E81A96" w:rsidRDefault="009376EB" w:rsidP="00C025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Years Sought</w:t>
            </w:r>
          </w:p>
        </w:tc>
      </w:tr>
      <w:tr w:rsidR="00C922B2" w:rsidRPr="00E81A96" w14:paraId="2A110D13" w14:textId="77777777" w:rsidTr="1130BC1B">
        <w:tc>
          <w:tcPr>
            <w:tcW w:w="3016" w:type="dxa"/>
          </w:tcPr>
          <w:p w14:paraId="1D731842" w14:textId="05409382" w:rsidR="00C922B2" w:rsidRPr="00E81A96" w:rsidRDefault="00B1127F" w:rsidP="00C9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All-Source Capacity RFP</w:t>
            </w:r>
          </w:p>
        </w:tc>
        <w:tc>
          <w:tcPr>
            <w:tcW w:w="1637" w:type="dxa"/>
          </w:tcPr>
          <w:p w14:paraId="6376628F" w14:textId="0807F236" w:rsidR="00C922B2" w:rsidRPr="00E81A96" w:rsidRDefault="7C4FDBE4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</w:p>
        </w:tc>
        <w:tc>
          <w:tcPr>
            <w:tcW w:w="3465" w:type="dxa"/>
          </w:tcPr>
          <w:p w14:paraId="4FAFE5D5" w14:textId="348F79A1" w:rsidR="00C922B2" w:rsidRPr="00E81A96" w:rsidRDefault="00B1127F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2029-2031</w:t>
            </w:r>
          </w:p>
        </w:tc>
      </w:tr>
      <w:tr w:rsidR="00C922B2" w:rsidRPr="00E81A96" w14:paraId="53E431B3" w14:textId="77777777" w:rsidTr="1130BC1B">
        <w:tc>
          <w:tcPr>
            <w:tcW w:w="3016" w:type="dxa"/>
          </w:tcPr>
          <w:p w14:paraId="6B2F4C92" w14:textId="6F6D3E72" w:rsidR="00C922B2" w:rsidRPr="00E81A96" w:rsidRDefault="00B1127F" w:rsidP="00C9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CARES 2023 US RFP</w:t>
            </w:r>
          </w:p>
        </w:tc>
        <w:tc>
          <w:tcPr>
            <w:tcW w:w="1637" w:type="dxa"/>
          </w:tcPr>
          <w:p w14:paraId="10995F80" w14:textId="0BB60F7A" w:rsidR="00C922B2" w:rsidRPr="00E81A96" w:rsidRDefault="00BE03A4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</w:p>
        </w:tc>
        <w:tc>
          <w:tcPr>
            <w:tcW w:w="3465" w:type="dxa"/>
          </w:tcPr>
          <w:p w14:paraId="66F158AF" w14:textId="0527979E" w:rsidR="00C922B2" w:rsidRPr="00E81A96" w:rsidRDefault="004776FF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2026-2028</w:t>
            </w:r>
          </w:p>
        </w:tc>
      </w:tr>
      <w:tr w:rsidR="00BE03A4" w:rsidRPr="00E81A96" w14:paraId="66A37E22" w14:textId="77777777" w:rsidTr="1130BC1B">
        <w:tc>
          <w:tcPr>
            <w:tcW w:w="3016" w:type="dxa"/>
          </w:tcPr>
          <w:p w14:paraId="6C58095E" w14:textId="57D1FB84" w:rsidR="00BE03A4" w:rsidRPr="00E81A96" w:rsidRDefault="00BE03A4" w:rsidP="00C9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CARES 2025 US RFP</w:t>
            </w:r>
          </w:p>
        </w:tc>
        <w:tc>
          <w:tcPr>
            <w:tcW w:w="1637" w:type="dxa"/>
          </w:tcPr>
          <w:p w14:paraId="086C507D" w14:textId="7D6579BA" w:rsidR="00BE03A4" w:rsidRPr="00E81A96" w:rsidRDefault="00BE03A4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</w:p>
        </w:tc>
        <w:tc>
          <w:tcPr>
            <w:tcW w:w="3465" w:type="dxa"/>
          </w:tcPr>
          <w:p w14:paraId="3E589045" w14:textId="3E2C0186" w:rsidR="00BE03A4" w:rsidRPr="00E81A96" w:rsidRDefault="009B44AE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Independent Evaluator (“IE”) is retained, but the </w:t>
            </w:r>
            <w:r w:rsidR="006E3D9C" w:rsidRPr="00E81A96">
              <w:rPr>
                <w:rFonts w:ascii="Times New Roman" w:hAnsi="Times New Roman" w:cs="Times New Roman"/>
                <w:sz w:val="24"/>
                <w:szCs w:val="24"/>
              </w:rPr>
              <w:t>RFP</w:t>
            </w:r>
            <w:r w:rsidR="004351F6" w:rsidRPr="00E81A96">
              <w:rPr>
                <w:rFonts w:ascii="Times New Roman" w:hAnsi="Times New Roman" w:cs="Times New Roman"/>
                <w:sz w:val="24"/>
                <w:szCs w:val="24"/>
              </w:rPr>
              <w:t xml:space="preserve"> has not </w:t>
            </w:r>
            <w:r w:rsidR="001E17BC" w:rsidRPr="00E81A96">
              <w:rPr>
                <w:rFonts w:ascii="Times New Roman" w:hAnsi="Times New Roman" w:cs="Times New Roman"/>
                <w:sz w:val="24"/>
                <w:szCs w:val="24"/>
              </w:rPr>
              <w:t xml:space="preserve">yet </w:t>
            </w:r>
            <w:r w:rsidR="004351F6" w:rsidRPr="00E81A96">
              <w:rPr>
                <w:rFonts w:ascii="Times New Roman" w:hAnsi="Times New Roman" w:cs="Times New Roman"/>
                <w:sz w:val="24"/>
                <w:szCs w:val="24"/>
              </w:rPr>
              <w:t>been issued</w:t>
            </w:r>
          </w:p>
        </w:tc>
      </w:tr>
      <w:tr w:rsidR="00C922B2" w:rsidRPr="00E81A96" w14:paraId="2B672BCC" w14:textId="77777777" w:rsidTr="1130BC1B">
        <w:tc>
          <w:tcPr>
            <w:tcW w:w="3016" w:type="dxa"/>
          </w:tcPr>
          <w:p w14:paraId="74539117" w14:textId="2E61DB1C" w:rsidR="00C922B2" w:rsidRPr="00E81A96" w:rsidRDefault="00B1127F" w:rsidP="00C9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2023 DG RFP</w:t>
            </w:r>
          </w:p>
        </w:tc>
        <w:tc>
          <w:tcPr>
            <w:tcW w:w="1637" w:type="dxa"/>
          </w:tcPr>
          <w:p w14:paraId="44F2233B" w14:textId="6ADDC6BD" w:rsidR="00C922B2" w:rsidRPr="00E81A96" w:rsidRDefault="00B1127F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Completed</w:t>
            </w:r>
          </w:p>
        </w:tc>
        <w:tc>
          <w:tcPr>
            <w:tcW w:w="3465" w:type="dxa"/>
          </w:tcPr>
          <w:p w14:paraId="183E5C49" w14:textId="3843437E" w:rsidR="00C922B2" w:rsidRPr="00E81A96" w:rsidRDefault="70F8D61F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150FCC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47DBB407" w:rsidRPr="2150FC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22B2" w:rsidRPr="00E81A96" w14:paraId="096014C8" w14:textId="77777777" w:rsidTr="1130BC1B">
        <w:tc>
          <w:tcPr>
            <w:tcW w:w="3016" w:type="dxa"/>
          </w:tcPr>
          <w:p w14:paraId="3007EB54" w14:textId="6652E946" w:rsidR="00C922B2" w:rsidRPr="00E81A96" w:rsidRDefault="00B1127F" w:rsidP="00C9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2024 DG RFP</w:t>
            </w:r>
          </w:p>
        </w:tc>
        <w:tc>
          <w:tcPr>
            <w:tcW w:w="1637" w:type="dxa"/>
          </w:tcPr>
          <w:p w14:paraId="3ADBD486" w14:textId="36055405" w:rsidR="00C922B2" w:rsidRPr="00E81A96" w:rsidRDefault="00B1127F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</w:p>
        </w:tc>
        <w:tc>
          <w:tcPr>
            <w:tcW w:w="3465" w:type="dxa"/>
          </w:tcPr>
          <w:p w14:paraId="1E74FECF" w14:textId="3D95C2FD" w:rsidR="00C922B2" w:rsidRPr="00E81A96" w:rsidRDefault="35264073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19DFED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64C893DE" w:rsidRPr="19DFED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22B2" w:rsidRPr="00E81A96" w14:paraId="6EA302CA" w14:textId="77777777" w:rsidTr="1130BC1B">
        <w:tc>
          <w:tcPr>
            <w:tcW w:w="3016" w:type="dxa"/>
          </w:tcPr>
          <w:p w14:paraId="4609FE5E" w14:textId="4F28295F" w:rsidR="00C922B2" w:rsidRPr="00E81A96" w:rsidRDefault="00B1127F" w:rsidP="00C9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2023 Biomass RFP</w:t>
            </w:r>
          </w:p>
        </w:tc>
        <w:tc>
          <w:tcPr>
            <w:tcW w:w="1637" w:type="dxa"/>
          </w:tcPr>
          <w:p w14:paraId="08704175" w14:textId="215C11B5" w:rsidR="00C922B2" w:rsidRPr="00E81A96" w:rsidRDefault="0025113A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Completed</w:t>
            </w:r>
          </w:p>
        </w:tc>
        <w:tc>
          <w:tcPr>
            <w:tcW w:w="3465" w:type="dxa"/>
          </w:tcPr>
          <w:p w14:paraId="558BC8CB" w14:textId="693A89F9" w:rsidR="00C922B2" w:rsidRPr="00E81A96" w:rsidRDefault="00ED25BE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</w:tr>
      <w:tr w:rsidR="00C922B2" w:rsidRPr="00E81A96" w14:paraId="50C6FF58" w14:textId="77777777" w:rsidTr="1130BC1B">
        <w:tc>
          <w:tcPr>
            <w:tcW w:w="3016" w:type="dxa"/>
          </w:tcPr>
          <w:p w14:paraId="7EAEE090" w14:textId="0A32EB8F" w:rsidR="00C922B2" w:rsidRPr="00E81A96" w:rsidRDefault="00B1127F" w:rsidP="00C9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Winter 2027/2028 BESS RFP</w:t>
            </w:r>
          </w:p>
        </w:tc>
        <w:tc>
          <w:tcPr>
            <w:tcW w:w="1637" w:type="dxa"/>
          </w:tcPr>
          <w:p w14:paraId="15E9E4C8" w14:textId="3C956497" w:rsidR="00C922B2" w:rsidRPr="00E81A96" w:rsidRDefault="00D73C5D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</w:p>
        </w:tc>
        <w:tc>
          <w:tcPr>
            <w:tcW w:w="3465" w:type="dxa"/>
          </w:tcPr>
          <w:p w14:paraId="48FA98DC" w14:textId="12A82DB8" w:rsidR="00C922B2" w:rsidRPr="00E81A96" w:rsidRDefault="00A66779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2025-</w:t>
            </w:r>
            <w:r w:rsidR="00D73C5D" w:rsidRPr="00E81A9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175BB" w:rsidRPr="00E81A96" w14:paraId="42E43A8E" w14:textId="77777777" w:rsidTr="1130BC1B">
        <w:tc>
          <w:tcPr>
            <w:tcW w:w="3016" w:type="dxa"/>
          </w:tcPr>
          <w:p w14:paraId="155CF039" w14:textId="1D5A0A6E" w:rsidR="00C175BB" w:rsidRPr="00E81A96" w:rsidRDefault="00C175BB" w:rsidP="00C9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ESS RFP</w:t>
            </w:r>
          </w:p>
        </w:tc>
        <w:tc>
          <w:tcPr>
            <w:tcW w:w="1637" w:type="dxa"/>
          </w:tcPr>
          <w:p w14:paraId="297885A3" w14:textId="3210E17B" w:rsidR="00C175BB" w:rsidRPr="00E81A96" w:rsidRDefault="00C175BB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</w:p>
        </w:tc>
        <w:tc>
          <w:tcPr>
            <w:tcW w:w="3465" w:type="dxa"/>
          </w:tcPr>
          <w:p w14:paraId="0FAB8A45" w14:textId="1CFF0887" w:rsidR="00C175BB" w:rsidRPr="00E81A96" w:rsidRDefault="009B44AE" w:rsidP="00B1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IE</w:t>
            </w:r>
            <w:r w:rsidR="00AC39CF">
              <w:rPr>
                <w:rFonts w:ascii="Times New Roman" w:hAnsi="Times New Roman" w:cs="Times New Roman"/>
                <w:sz w:val="24"/>
                <w:szCs w:val="24"/>
              </w:rPr>
              <w:t xml:space="preserve"> is retained, but the RFP has not yet been issued</w:t>
            </w:r>
          </w:p>
        </w:tc>
      </w:tr>
    </w:tbl>
    <w:p w14:paraId="42CCB3D8" w14:textId="22A267DD" w:rsidR="00D73C5D" w:rsidRPr="00E81A96" w:rsidRDefault="00D73C5D" w:rsidP="00D73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C12C3E" w14:textId="6C16D04F" w:rsidR="00D73C5D" w:rsidRPr="00E81A96" w:rsidRDefault="00D73C5D" w:rsidP="000B58DC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1A96">
        <w:rPr>
          <w:rFonts w:ascii="Times New Roman" w:hAnsi="Times New Roman" w:cs="Times New Roman"/>
          <w:sz w:val="24"/>
          <w:szCs w:val="24"/>
        </w:rPr>
        <w:t>Please see STF-JKA-</w:t>
      </w:r>
      <w:r w:rsidR="00DC205E" w:rsidRPr="00E81A96">
        <w:rPr>
          <w:rFonts w:ascii="Times New Roman" w:hAnsi="Times New Roman" w:cs="Times New Roman"/>
          <w:sz w:val="24"/>
          <w:szCs w:val="24"/>
        </w:rPr>
        <w:t>1</w:t>
      </w:r>
      <w:r w:rsidR="00EE294B" w:rsidRPr="00E81A96">
        <w:rPr>
          <w:rFonts w:ascii="Times New Roman" w:hAnsi="Times New Roman" w:cs="Times New Roman"/>
          <w:sz w:val="24"/>
          <w:szCs w:val="24"/>
        </w:rPr>
        <w:t>-24</w:t>
      </w:r>
      <w:r w:rsidR="00DC205E" w:rsidRPr="00E81A96">
        <w:rPr>
          <w:rFonts w:ascii="Times New Roman" w:hAnsi="Times New Roman" w:cs="Times New Roman"/>
          <w:sz w:val="24"/>
          <w:szCs w:val="24"/>
        </w:rPr>
        <w:t xml:space="preserve"> Attachment A through </w:t>
      </w:r>
      <w:r w:rsidR="005D5BD9" w:rsidRPr="00E81A96">
        <w:rPr>
          <w:rFonts w:ascii="Times New Roman" w:hAnsi="Times New Roman" w:cs="Times New Roman"/>
          <w:sz w:val="24"/>
          <w:szCs w:val="24"/>
        </w:rPr>
        <w:t>F</w:t>
      </w:r>
      <w:r w:rsidR="00DC205E" w:rsidRPr="00E81A96">
        <w:rPr>
          <w:rFonts w:ascii="Times New Roman" w:hAnsi="Times New Roman" w:cs="Times New Roman"/>
          <w:sz w:val="24"/>
          <w:szCs w:val="24"/>
        </w:rPr>
        <w:t>.</w:t>
      </w:r>
    </w:p>
    <w:p w14:paraId="0B05B70B" w14:textId="77777777" w:rsidR="00E37BDE" w:rsidRPr="00E81A96" w:rsidRDefault="00E37BDE" w:rsidP="00E37BD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118" w:type="dxa"/>
        <w:tblInd w:w="720" w:type="dxa"/>
        <w:tblLook w:val="04A0" w:firstRow="1" w:lastRow="0" w:firstColumn="1" w:lastColumn="0" w:noHBand="0" w:noVBand="1"/>
      </w:tblPr>
      <w:tblGrid>
        <w:gridCol w:w="3192"/>
        <w:gridCol w:w="4926"/>
      </w:tblGrid>
      <w:tr w:rsidR="00502322" w:rsidRPr="00E81A96" w14:paraId="569A87B3" w14:textId="77777777" w:rsidTr="00502322">
        <w:tc>
          <w:tcPr>
            <w:tcW w:w="3192" w:type="dxa"/>
          </w:tcPr>
          <w:p w14:paraId="4BA0367E" w14:textId="77777777" w:rsidR="00502322" w:rsidRPr="00E81A96" w:rsidRDefault="005023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RFP</w:t>
            </w:r>
          </w:p>
        </w:tc>
        <w:tc>
          <w:tcPr>
            <w:tcW w:w="4926" w:type="dxa"/>
          </w:tcPr>
          <w:p w14:paraId="5C575052" w14:textId="70ECB0F1" w:rsidR="00502322" w:rsidRPr="00E81A96" w:rsidRDefault="005023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Document</w:t>
            </w:r>
          </w:p>
        </w:tc>
      </w:tr>
      <w:tr w:rsidR="00502322" w:rsidRPr="00E81A96" w14:paraId="35AE50ED" w14:textId="77777777" w:rsidTr="00502322">
        <w:tc>
          <w:tcPr>
            <w:tcW w:w="3192" w:type="dxa"/>
          </w:tcPr>
          <w:p w14:paraId="0154CA87" w14:textId="77777777" w:rsidR="00502322" w:rsidRPr="00E81A96" w:rsidRDefault="0050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All-Source Capacity RFP</w:t>
            </w:r>
          </w:p>
        </w:tc>
        <w:tc>
          <w:tcPr>
            <w:tcW w:w="4926" w:type="dxa"/>
          </w:tcPr>
          <w:p w14:paraId="2CEA511F" w14:textId="32A0A4B2" w:rsidR="00502322" w:rsidRPr="00E81A96" w:rsidRDefault="0050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STF-JKA-1</w:t>
            </w:r>
            <w:r w:rsidR="00EE294B" w:rsidRPr="00E81A96"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 xml:space="preserve"> Attachment </w:t>
            </w:r>
            <w:r w:rsidR="00582ED4" w:rsidRPr="00E81A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502322" w:rsidRPr="00E81A96" w14:paraId="5C2DE4AA" w14:textId="77777777" w:rsidTr="00502322">
        <w:tc>
          <w:tcPr>
            <w:tcW w:w="3192" w:type="dxa"/>
          </w:tcPr>
          <w:p w14:paraId="7B6373F7" w14:textId="77777777" w:rsidR="00502322" w:rsidRPr="00E81A96" w:rsidRDefault="00502322" w:rsidP="0050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CARES 2023 US RFP</w:t>
            </w:r>
          </w:p>
        </w:tc>
        <w:tc>
          <w:tcPr>
            <w:tcW w:w="4926" w:type="dxa"/>
          </w:tcPr>
          <w:p w14:paraId="3164C76A" w14:textId="3F648C64" w:rsidR="00502322" w:rsidRPr="00E81A96" w:rsidRDefault="00502322" w:rsidP="0050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STF-JKA-1</w:t>
            </w:r>
            <w:r w:rsidR="00EE294B" w:rsidRPr="00E81A96"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 xml:space="preserve"> Attachment </w:t>
            </w:r>
            <w:r w:rsidR="00582ED4" w:rsidRPr="00E81A9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502322" w:rsidRPr="00E81A96" w14:paraId="6B59BEC2" w14:textId="77777777" w:rsidTr="00502322">
        <w:tc>
          <w:tcPr>
            <w:tcW w:w="3192" w:type="dxa"/>
          </w:tcPr>
          <w:p w14:paraId="67AA30BD" w14:textId="77777777" w:rsidR="00502322" w:rsidRPr="00E81A96" w:rsidRDefault="00502322" w:rsidP="0050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CARES 2025 US RFP</w:t>
            </w:r>
          </w:p>
        </w:tc>
        <w:tc>
          <w:tcPr>
            <w:tcW w:w="4926" w:type="dxa"/>
          </w:tcPr>
          <w:p w14:paraId="071CB17C" w14:textId="5B4A344C" w:rsidR="00502322" w:rsidRPr="00E81A96" w:rsidRDefault="00A73454" w:rsidP="0050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IE is retained, but this </w:t>
            </w:r>
            <w:r w:rsidR="000067D8" w:rsidRPr="00E81A96">
              <w:rPr>
                <w:rFonts w:ascii="Times New Roman" w:hAnsi="Times New Roman" w:cs="Times New Roman"/>
                <w:sz w:val="24"/>
                <w:szCs w:val="24"/>
              </w:rPr>
              <w:t>RFP has not yet been issued</w:t>
            </w:r>
            <w:r w:rsidR="00A65A94" w:rsidRPr="00E81A96">
              <w:rPr>
                <w:rFonts w:ascii="Times New Roman" w:hAnsi="Times New Roman" w:cs="Times New Roman"/>
                <w:sz w:val="24"/>
                <w:szCs w:val="24"/>
              </w:rPr>
              <w:t>, therefore no documents exist</w:t>
            </w:r>
            <w:r w:rsidR="000067D8" w:rsidRPr="00E81A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2322" w:rsidRPr="00E81A96" w14:paraId="7B8E15F5" w14:textId="77777777" w:rsidTr="00502322">
        <w:tc>
          <w:tcPr>
            <w:tcW w:w="3192" w:type="dxa"/>
          </w:tcPr>
          <w:p w14:paraId="6CF802F2" w14:textId="77777777" w:rsidR="00502322" w:rsidRPr="00E81A96" w:rsidRDefault="00502322" w:rsidP="0050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2023 DG RFP</w:t>
            </w:r>
          </w:p>
        </w:tc>
        <w:tc>
          <w:tcPr>
            <w:tcW w:w="4926" w:type="dxa"/>
          </w:tcPr>
          <w:p w14:paraId="01960277" w14:textId="27029AC1" w:rsidR="00502322" w:rsidRPr="00E81A96" w:rsidRDefault="00502322" w:rsidP="0050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STF-JKA-1</w:t>
            </w:r>
            <w:r w:rsidR="00EE294B" w:rsidRPr="00E81A96"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 xml:space="preserve"> Attachment </w:t>
            </w:r>
            <w:r w:rsidR="00582ED4" w:rsidRPr="00E81A9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502322" w:rsidRPr="00E81A96" w14:paraId="34CFAE28" w14:textId="77777777" w:rsidTr="00502322">
        <w:tc>
          <w:tcPr>
            <w:tcW w:w="3192" w:type="dxa"/>
          </w:tcPr>
          <w:p w14:paraId="14ED4361" w14:textId="77777777" w:rsidR="00502322" w:rsidRPr="00E81A96" w:rsidRDefault="00502322" w:rsidP="0050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DG RFP</w:t>
            </w:r>
          </w:p>
        </w:tc>
        <w:tc>
          <w:tcPr>
            <w:tcW w:w="4926" w:type="dxa"/>
          </w:tcPr>
          <w:p w14:paraId="6D3E9EF3" w14:textId="5F23AA04" w:rsidR="00502322" w:rsidRPr="00E81A96" w:rsidRDefault="00502322" w:rsidP="0050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STF-JKA-1</w:t>
            </w:r>
            <w:r w:rsidR="00EE294B" w:rsidRPr="00E81A96"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 xml:space="preserve"> Attachment </w:t>
            </w:r>
            <w:r w:rsidR="00582ED4" w:rsidRPr="00E81A9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502322" w:rsidRPr="00E81A96" w14:paraId="5F2FBC49" w14:textId="77777777" w:rsidTr="00502322">
        <w:tc>
          <w:tcPr>
            <w:tcW w:w="3192" w:type="dxa"/>
          </w:tcPr>
          <w:p w14:paraId="1E591497" w14:textId="77777777" w:rsidR="00502322" w:rsidRPr="00E81A96" w:rsidRDefault="00502322" w:rsidP="0050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2023 Biomass RFP</w:t>
            </w:r>
          </w:p>
        </w:tc>
        <w:tc>
          <w:tcPr>
            <w:tcW w:w="4926" w:type="dxa"/>
          </w:tcPr>
          <w:p w14:paraId="5A77B973" w14:textId="326D7B9B" w:rsidR="00502322" w:rsidRPr="00E81A96" w:rsidRDefault="00502322" w:rsidP="0050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STF-JKA-1</w:t>
            </w:r>
            <w:r w:rsidR="00EE294B" w:rsidRPr="00E81A96"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 xml:space="preserve"> Attachment </w:t>
            </w:r>
            <w:r w:rsidR="00582ED4" w:rsidRPr="00E81A9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502322" w:rsidRPr="00E81A96" w14:paraId="0F42BCD2" w14:textId="77777777" w:rsidTr="00502322">
        <w:tc>
          <w:tcPr>
            <w:tcW w:w="3192" w:type="dxa"/>
          </w:tcPr>
          <w:p w14:paraId="455716E2" w14:textId="77777777" w:rsidR="00502322" w:rsidRPr="00E81A96" w:rsidRDefault="00502322" w:rsidP="0050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Winter 2027/2028 BESS RFP</w:t>
            </w:r>
          </w:p>
        </w:tc>
        <w:tc>
          <w:tcPr>
            <w:tcW w:w="4926" w:type="dxa"/>
          </w:tcPr>
          <w:p w14:paraId="3915B830" w14:textId="073E4DE3" w:rsidR="00502322" w:rsidRPr="00E81A96" w:rsidRDefault="00502322" w:rsidP="0050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STF-JKA-1</w:t>
            </w:r>
            <w:r w:rsidR="00EE294B" w:rsidRPr="00E81A96"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 xml:space="preserve"> Attachment </w:t>
            </w:r>
            <w:r w:rsidR="00582ED4" w:rsidRPr="00E81A9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A73454" w:rsidRPr="00E81A96" w14:paraId="0F5EEB0D" w14:textId="77777777" w:rsidTr="00502322">
        <w:tc>
          <w:tcPr>
            <w:tcW w:w="3192" w:type="dxa"/>
          </w:tcPr>
          <w:p w14:paraId="612F0BF3" w14:textId="0F45438D" w:rsidR="00A73454" w:rsidRPr="00E81A96" w:rsidRDefault="00A73454" w:rsidP="0050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ESS RFP</w:t>
            </w:r>
          </w:p>
        </w:tc>
        <w:tc>
          <w:tcPr>
            <w:tcW w:w="4926" w:type="dxa"/>
          </w:tcPr>
          <w:p w14:paraId="64EA662E" w14:textId="6F3D22B5" w:rsidR="00A73454" w:rsidRPr="00E81A96" w:rsidRDefault="00A73454" w:rsidP="0050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IE is retained, but this </w:t>
            </w:r>
            <w:r w:rsidRPr="00E81A96">
              <w:rPr>
                <w:rFonts w:ascii="Times New Roman" w:hAnsi="Times New Roman" w:cs="Times New Roman"/>
                <w:sz w:val="24"/>
                <w:szCs w:val="24"/>
              </w:rPr>
              <w:t>RFP has not yet been issued, therefore no documents exist.</w:t>
            </w:r>
          </w:p>
        </w:tc>
      </w:tr>
    </w:tbl>
    <w:p w14:paraId="55D5AEF2" w14:textId="77777777" w:rsidR="00BB39A2" w:rsidRPr="00E81A96" w:rsidRDefault="00BB39A2" w:rsidP="00D5529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168EB9E" w14:textId="2EC677E6" w:rsidR="002E51E6" w:rsidRPr="000B58DC" w:rsidRDefault="002A4914" w:rsidP="000B58DC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A96">
        <w:rPr>
          <w:rFonts w:ascii="Times New Roman" w:eastAsia="Times New Roman" w:hAnsi="Times New Roman" w:cs="Times New Roman"/>
          <w:sz w:val="24"/>
          <w:szCs w:val="24"/>
        </w:rPr>
        <w:t xml:space="preserve">For the statuses of each RFP, please see </w:t>
      </w:r>
      <w:r w:rsidR="61DE0AFD" w:rsidRPr="00E81A96">
        <w:rPr>
          <w:rFonts w:ascii="Times New Roman" w:eastAsia="Times New Roman" w:hAnsi="Times New Roman" w:cs="Times New Roman"/>
          <w:sz w:val="24"/>
          <w:szCs w:val="24"/>
        </w:rPr>
        <w:t>sub</w:t>
      </w:r>
      <w:r w:rsidRPr="00E81A96">
        <w:rPr>
          <w:rFonts w:ascii="Times New Roman" w:eastAsia="Times New Roman" w:hAnsi="Times New Roman" w:cs="Times New Roman"/>
          <w:sz w:val="24"/>
          <w:szCs w:val="24"/>
        </w:rPr>
        <w:t xml:space="preserve">part </w:t>
      </w:r>
      <w:r w:rsidR="000B58DC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81A96">
        <w:rPr>
          <w:rFonts w:ascii="Times New Roman" w:eastAsia="Times New Roman" w:hAnsi="Times New Roman" w:cs="Times New Roman"/>
          <w:sz w:val="24"/>
          <w:szCs w:val="24"/>
        </w:rPr>
        <w:t>a</w:t>
      </w:r>
      <w:r w:rsidR="000B58D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81A96">
        <w:rPr>
          <w:rFonts w:ascii="Times New Roman" w:eastAsia="Times New Roman" w:hAnsi="Times New Roman" w:cs="Times New Roman"/>
          <w:sz w:val="24"/>
          <w:szCs w:val="24"/>
        </w:rPr>
        <w:t>.</w:t>
      </w:r>
      <w:r w:rsidR="00B672F8" w:rsidRPr="00E81A96">
        <w:rPr>
          <w:rFonts w:ascii="Times New Roman" w:eastAsia="Times New Roman" w:hAnsi="Times New Roman" w:cs="Times New Roman"/>
          <w:sz w:val="24"/>
          <w:szCs w:val="24"/>
        </w:rPr>
        <w:t xml:space="preserve"> For completed </w:t>
      </w:r>
      <w:r w:rsidR="00C71A7D" w:rsidRPr="00E81A96">
        <w:rPr>
          <w:rFonts w:ascii="Times New Roman" w:eastAsia="Times New Roman" w:hAnsi="Times New Roman" w:cs="Times New Roman"/>
          <w:sz w:val="24"/>
          <w:szCs w:val="24"/>
        </w:rPr>
        <w:t>RFPs</w:t>
      </w:r>
      <w:r w:rsidR="00B672F8" w:rsidRPr="00E81A96">
        <w:rPr>
          <w:rFonts w:ascii="Times New Roman" w:eastAsia="Times New Roman" w:hAnsi="Times New Roman" w:cs="Times New Roman"/>
          <w:sz w:val="24"/>
          <w:szCs w:val="24"/>
        </w:rPr>
        <w:t xml:space="preserve">, please see </w:t>
      </w:r>
      <w:r w:rsidR="7BC0E59C" w:rsidRPr="00E81A96">
        <w:rPr>
          <w:rFonts w:ascii="Times New Roman" w:eastAsia="Times New Roman" w:hAnsi="Times New Roman" w:cs="Times New Roman"/>
          <w:sz w:val="24"/>
          <w:szCs w:val="24"/>
        </w:rPr>
        <w:t>STF-JKA-1-24 Attachment G</w:t>
      </w:r>
      <w:r w:rsidR="00B672F8" w:rsidRPr="00E81A96">
        <w:rPr>
          <w:rFonts w:ascii="Times New Roman" w:eastAsia="Times New Roman" w:hAnsi="Times New Roman" w:cs="Times New Roman"/>
          <w:sz w:val="24"/>
          <w:szCs w:val="24"/>
        </w:rPr>
        <w:t xml:space="preserve"> for the selected resources, resource type, counterparty, location, capacity, operating </w:t>
      </w:r>
      <w:proofErr w:type="gramStart"/>
      <w:r w:rsidR="00B672F8" w:rsidRPr="00E81A96">
        <w:rPr>
          <w:rFonts w:ascii="Times New Roman" w:eastAsia="Times New Roman" w:hAnsi="Times New Roman" w:cs="Times New Roman"/>
          <w:sz w:val="24"/>
          <w:szCs w:val="24"/>
        </w:rPr>
        <w:t>time period</w:t>
      </w:r>
      <w:proofErr w:type="gramEnd"/>
      <w:r w:rsidR="00B672F8" w:rsidRPr="00E81A96">
        <w:rPr>
          <w:rFonts w:ascii="Times New Roman" w:eastAsia="Times New Roman" w:hAnsi="Times New Roman" w:cs="Times New Roman"/>
          <w:sz w:val="24"/>
          <w:szCs w:val="24"/>
        </w:rPr>
        <w:t xml:space="preserve"> (start and end), pricing terms, and when Commission approval will be sought.</w:t>
      </w:r>
    </w:p>
    <w:sectPr w:rsidR="002E51E6" w:rsidRPr="000B58DC" w:rsidSect="00C52AA5">
      <w:headerReference w:type="default" r:id="rId8"/>
      <w:footerReference w:type="default" r:id="rId9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DB222" w14:textId="77777777" w:rsidR="00382247" w:rsidRDefault="00382247">
      <w:pPr>
        <w:spacing w:after="0" w:line="240" w:lineRule="auto"/>
      </w:pPr>
      <w:r>
        <w:separator/>
      </w:r>
    </w:p>
  </w:endnote>
  <w:endnote w:type="continuationSeparator" w:id="0">
    <w:p w14:paraId="1178288C" w14:textId="77777777" w:rsidR="00382247" w:rsidRDefault="00382247">
      <w:pPr>
        <w:spacing w:after="0" w:line="240" w:lineRule="auto"/>
      </w:pPr>
      <w:r>
        <w:continuationSeparator/>
      </w:r>
    </w:p>
  </w:endnote>
  <w:endnote w:type="continuationNotice" w:id="1">
    <w:p w14:paraId="39D2E0E2" w14:textId="77777777" w:rsidR="00382247" w:rsidRDefault="003822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84A0" w14:textId="2934C4A7" w:rsidR="007049D0" w:rsidRDefault="00C1231A">
    <w:pPr>
      <w:pStyle w:val="Footer"/>
    </w:pPr>
    <w:r>
      <w:rPr>
        <w:rFonts w:ascii="Times New Roman" w:hAnsi="Times New Roman"/>
        <w:sz w:val="24"/>
      </w:rPr>
      <w:t xml:space="preserve">Contact: </w:t>
    </w:r>
    <w:r w:rsidR="006806C2">
      <w:rPr>
        <w:rFonts w:ascii="Times New Roman" w:hAnsi="Times New Roman"/>
        <w:sz w:val="24"/>
      </w:rPr>
      <w:t>Wilson Mallard/Jeff Grubb</w:t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 w:rsidRPr="00E81A96">
      <w:rPr>
        <w:rFonts w:ascii="Times New Roman" w:hAnsi="Times New Roman"/>
        <w:sz w:val="24"/>
      </w:rPr>
      <w:t xml:space="preserve">Page </w:t>
    </w:r>
    <w:r w:rsidRPr="00E81A96">
      <w:rPr>
        <w:rFonts w:ascii="Times New Roman" w:hAnsi="Times New Roman"/>
        <w:sz w:val="24"/>
      </w:rPr>
      <w:fldChar w:fldCharType="begin"/>
    </w:r>
    <w:r w:rsidRPr="00E81A96">
      <w:rPr>
        <w:rFonts w:ascii="Times New Roman" w:hAnsi="Times New Roman"/>
        <w:sz w:val="24"/>
      </w:rPr>
      <w:instrText xml:space="preserve"> PAGE  \* Arabic  \* MERGEFORMAT </w:instrText>
    </w:r>
    <w:r w:rsidRPr="00E81A96">
      <w:rPr>
        <w:rFonts w:ascii="Times New Roman" w:hAnsi="Times New Roman"/>
        <w:sz w:val="24"/>
      </w:rPr>
      <w:fldChar w:fldCharType="separate"/>
    </w:r>
    <w:r w:rsidRPr="00E81A96">
      <w:rPr>
        <w:rFonts w:ascii="Times New Roman" w:hAnsi="Times New Roman"/>
        <w:noProof/>
        <w:sz w:val="24"/>
      </w:rPr>
      <w:t>1</w:t>
    </w:r>
    <w:r w:rsidRPr="00E81A96">
      <w:rPr>
        <w:rFonts w:ascii="Times New Roman" w:hAnsi="Times New Roman"/>
        <w:sz w:val="24"/>
      </w:rPr>
      <w:fldChar w:fldCharType="end"/>
    </w:r>
    <w:r w:rsidRPr="00E81A96">
      <w:rPr>
        <w:rFonts w:ascii="Times New Roman" w:hAnsi="Times New Roman"/>
        <w:sz w:val="24"/>
      </w:rPr>
      <w:t xml:space="preserve"> of </w:t>
    </w:r>
    <w:r w:rsidRPr="00E81A96">
      <w:rPr>
        <w:rFonts w:ascii="Times New Roman" w:hAnsi="Times New Roman"/>
        <w:sz w:val="24"/>
      </w:rPr>
      <w:fldChar w:fldCharType="begin"/>
    </w:r>
    <w:r w:rsidRPr="00E81A96">
      <w:rPr>
        <w:rFonts w:ascii="Times New Roman" w:hAnsi="Times New Roman"/>
        <w:sz w:val="24"/>
      </w:rPr>
      <w:instrText xml:space="preserve"> NUMPAGES  \* Arabic  \* MERGEFORMAT </w:instrText>
    </w:r>
    <w:r w:rsidRPr="00E81A96">
      <w:rPr>
        <w:rFonts w:ascii="Times New Roman" w:hAnsi="Times New Roman"/>
        <w:sz w:val="24"/>
      </w:rPr>
      <w:fldChar w:fldCharType="separate"/>
    </w:r>
    <w:r w:rsidRPr="00E81A96">
      <w:rPr>
        <w:rFonts w:ascii="Times New Roman" w:hAnsi="Times New Roman"/>
        <w:noProof/>
        <w:sz w:val="24"/>
      </w:rPr>
      <w:t>2</w:t>
    </w:r>
    <w:r w:rsidRPr="00E81A96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30722" w14:textId="77777777" w:rsidR="00382247" w:rsidRDefault="00382247">
      <w:pPr>
        <w:spacing w:after="0" w:line="240" w:lineRule="auto"/>
      </w:pPr>
      <w:r>
        <w:separator/>
      </w:r>
    </w:p>
  </w:footnote>
  <w:footnote w:type="continuationSeparator" w:id="0">
    <w:p w14:paraId="24AD1B45" w14:textId="77777777" w:rsidR="00382247" w:rsidRDefault="00382247">
      <w:pPr>
        <w:spacing w:after="0" w:line="240" w:lineRule="auto"/>
      </w:pPr>
      <w:r>
        <w:continuationSeparator/>
      </w:r>
    </w:p>
  </w:footnote>
  <w:footnote w:type="continuationNotice" w:id="1">
    <w:p w14:paraId="1D8A6783" w14:textId="77777777" w:rsidR="00382247" w:rsidRDefault="003822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675D" w14:textId="77777777" w:rsidR="00B272DC" w:rsidRPr="00D62A4A" w:rsidRDefault="00B272DC" w:rsidP="00B272DC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63904063" w14:textId="77777777" w:rsidR="00B272DC" w:rsidRPr="00D62A4A" w:rsidRDefault="00B272DC" w:rsidP="00B272DC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3002FB7E" w14:textId="77777777" w:rsidR="00B272DC" w:rsidRPr="00D62A4A" w:rsidRDefault="00B272DC" w:rsidP="00B272DC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7D76EF54" w14:textId="77777777" w:rsidR="00B272DC" w:rsidRPr="00D62A4A" w:rsidRDefault="00B272DC" w:rsidP="00B272DC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56C8728F" w14:textId="77777777" w:rsidR="00B272DC" w:rsidRPr="00D62A4A" w:rsidRDefault="00B272DC" w:rsidP="00B272DC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62DFBA54" w14:textId="77777777" w:rsidR="00B272DC" w:rsidRPr="00D62A4A" w:rsidRDefault="00B272DC" w:rsidP="00B272DC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p w14:paraId="0A922FBC" w14:textId="1A10478B" w:rsidR="007049D0" w:rsidRPr="00B272DC" w:rsidRDefault="007049D0" w:rsidP="00B272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4318D3"/>
    <w:multiLevelType w:val="hybridMultilevel"/>
    <w:tmpl w:val="AAA276C8"/>
    <w:lvl w:ilvl="0" w:tplc="8592B858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72B0A"/>
    <w:multiLevelType w:val="hybridMultilevel"/>
    <w:tmpl w:val="30DA9D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46823"/>
    <w:multiLevelType w:val="hybridMultilevel"/>
    <w:tmpl w:val="A6489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04417"/>
    <w:multiLevelType w:val="hybridMultilevel"/>
    <w:tmpl w:val="D4BCD0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71E22"/>
    <w:multiLevelType w:val="hybridMultilevel"/>
    <w:tmpl w:val="187816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1598B"/>
    <w:multiLevelType w:val="hybridMultilevel"/>
    <w:tmpl w:val="003A02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0D6C51"/>
    <w:multiLevelType w:val="hybridMultilevel"/>
    <w:tmpl w:val="6CA8C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43488">
    <w:abstractNumId w:val="8"/>
  </w:num>
  <w:num w:numId="2" w16cid:durableId="501704423">
    <w:abstractNumId w:val="6"/>
  </w:num>
  <w:num w:numId="3" w16cid:durableId="833953927">
    <w:abstractNumId w:val="5"/>
  </w:num>
  <w:num w:numId="4" w16cid:durableId="504515160">
    <w:abstractNumId w:val="4"/>
  </w:num>
  <w:num w:numId="5" w16cid:durableId="1382945210">
    <w:abstractNumId w:val="7"/>
  </w:num>
  <w:num w:numId="6" w16cid:durableId="1884247266">
    <w:abstractNumId w:val="3"/>
  </w:num>
  <w:num w:numId="7" w16cid:durableId="777793525">
    <w:abstractNumId w:val="2"/>
  </w:num>
  <w:num w:numId="8" w16cid:durableId="138425285">
    <w:abstractNumId w:val="1"/>
  </w:num>
  <w:num w:numId="9" w16cid:durableId="1403260331">
    <w:abstractNumId w:val="0"/>
  </w:num>
  <w:num w:numId="10" w16cid:durableId="231544150">
    <w:abstractNumId w:val="9"/>
  </w:num>
  <w:num w:numId="11" w16cid:durableId="828985719">
    <w:abstractNumId w:val="14"/>
  </w:num>
  <w:num w:numId="12" w16cid:durableId="689835764">
    <w:abstractNumId w:val="12"/>
  </w:num>
  <w:num w:numId="13" w16cid:durableId="1079522126">
    <w:abstractNumId w:val="15"/>
  </w:num>
  <w:num w:numId="14" w16cid:durableId="648366485">
    <w:abstractNumId w:val="11"/>
  </w:num>
  <w:num w:numId="15" w16cid:durableId="1812943327">
    <w:abstractNumId w:val="13"/>
  </w:num>
  <w:num w:numId="16" w16cid:durableId="6131719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37B7"/>
    <w:rsid w:val="000067D8"/>
    <w:rsid w:val="000142BE"/>
    <w:rsid w:val="00021ADF"/>
    <w:rsid w:val="000266DA"/>
    <w:rsid w:val="00034616"/>
    <w:rsid w:val="00034968"/>
    <w:rsid w:val="000376C5"/>
    <w:rsid w:val="000437FA"/>
    <w:rsid w:val="00046FAB"/>
    <w:rsid w:val="000504CB"/>
    <w:rsid w:val="000507CE"/>
    <w:rsid w:val="0006063C"/>
    <w:rsid w:val="0006578B"/>
    <w:rsid w:val="000759B5"/>
    <w:rsid w:val="000B1CAC"/>
    <w:rsid w:val="000B58DC"/>
    <w:rsid w:val="000C2135"/>
    <w:rsid w:val="000C4FB5"/>
    <w:rsid w:val="000D69AA"/>
    <w:rsid w:val="000F034D"/>
    <w:rsid w:val="000F7EF0"/>
    <w:rsid w:val="001071D1"/>
    <w:rsid w:val="00122AA2"/>
    <w:rsid w:val="00126E87"/>
    <w:rsid w:val="0013629F"/>
    <w:rsid w:val="001419A5"/>
    <w:rsid w:val="0014465A"/>
    <w:rsid w:val="0015074B"/>
    <w:rsid w:val="00163C6B"/>
    <w:rsid w:val="00193BBA"/>
    <w:rsid w:val="001A173C"/>
    <w:rsid w:val="001A7924"/>
    <w:rsid w:val="001A7F95"/>
    <w:rsid w:val="001B5B8E"/>
    <w:rsid w:val="001D3632"/>
    <w:rsid w:val="001E17BC"/>
    <w:rsid w:val="001E2E59"/>
    <w:rsid w:val="00201E60"/>
    <w:rsid w:val="00213930"/>
    <w:rsid w:val="00213C7F"/>
    <w:rsid w:val="002221AC"/>
    <w:rsid w:val="0022729C"/>
    <w:rsid w:val="002373A3"/>
    <w:rsid w:val="00240B1A"/>
    <w:rsid w:val="00241D7B"/>
    <w:rsid w:val="0024478E"/>
    <w:rsid w:val="0025113A"/>
    <w:rsid w:val="00252024"/>
    <w:rsid w:val="00262C66"/>
    <w:rsid w:val="00263EF5"/>
    <w:rsid w:val="00265F05"/>
    <w:rsid w:val="00266530"/>
    <w:rsid w:val="00276DBC"/>
    <w:rsid w:val="0028732E"/>
    <w:rsid w:val="00294573"/>
    <w:rsid w:val="0029639D"/>
    <w:rsid w:val="002A4914"/>
    <w:rsid w:val="002A7EC9"/>
    <w:rsid w:val="002C1DF5"/>
    <w:rsid w:val="002D549D"/>
    <w:rsid w:val="002E51E6"/>
    <w:rsid w:val="002E5E2F"/>
    <w:rsid w:val="002F1DB3"/>
    <w:rsid w:val="002F3FE0"/>
    <w:rsid w:val="002F4EF3"/>
    <w:rsid w:val="00301A30"/>
    <w:rsid w:val="003050D6"/>
    <w:rsid w:val="00310EB5"/>
    <w:rsid w:val="00326F90"/>
    <w:rsid w:val="00344AF5"/>
    <w:rsid w:val="003466E8"/>
    <w:rsid w:val="0034776D"/>
    <w:rsid w:val="00354732"/>
    <w:rsid w:val="00356833"/>
    <w:rsid w:val="003600F5"/>
    <w:rsid w:val="00371111"/>
    <w:rsid w:val="0037129D"/>
    <w:rsid w:val="00382247"/>
    <w:rsid w:val="00382E6C"/>
    <w:rsid w:val="00386AC4"/>
    <w:rsid w:val="003876C2"/>
    <w:rsid w:val="003A06D5"/>
    <w:rsid w:val="003C24CC"/>
    <w:rsid w:val="003C2FEE"/>
    <w:rsid w:val="003E41C7"/>
    <w:rsid w:val="003E44FF"/>
    <w:rsid w:val="003F28F4"/>
    <w:rsid w:val="003F622A"/>
    <w:rsid w:val="00406E6D"/>
    <w:rsid w:val="004131D1"/>
    <w:rsid w:val="0041644D"/>
    <w:rsid w:val="004174B4"/>
    <w:rsid w:val="004351F6"/>
    <w:rsid w:val="00442D22"/>
    <w:rsid w:val="0044669C"/>
    <w:rsid w:val="00446E96"/>
    <w:rsid w:val="004628B6"/>
    <w:rsid w:val="00466976"/>
    <w:rsid w:val="0047043A"/>
    <w:rsid w:val="00471012"/>
    <w:rsid w:val="004776FF"/>
    <w:rsid w:val="00482FDB"/>
    <w:rsid w:val="004869D1"/>
    <w:rsid w:val="00494F41"/>
    <w:rsid w:val="00497F33"/>
    <w:rsid w:val="004A3407"/>
    <w:rsid w:val="004A34E2"/>
    <w:rsid w:val="004A642E"/>
    <w:rsid w:val="004B4D51"/>
    <w:rsid w:val="004B7CB4"/>
    <w:rsid w:val="004D4121"/>
    <w:rsid w:val="004D4798"/>
    <w:rsid w:val="004E1D87"/>
    <w:rsid w:val="004F1441"/>
    <w:rsid w:val="004F1EA7"/>
    <w:rsid w:val="004F40F5"/>
    <w:rsid w:val="00502322"/>
    <w:rsid w:val="00506342"/>
    <w:rsid w:val="00507C40"/>
    <w:rsid w:val="00510870"/>
    <w:rsid w:val="00533462"/>
    <w:rsid w:val="00537299"/>
    <w:rsid w:val="00582ED4"/>
    <w:rsid w:val="00583A99"/>
    <w:rsid w:val="00587E84"/>
    <w:rsid w:val="005A5655"/>
    <w:rsid w:val="005C28C1"/>
    <w:rsid w:val="005D5BD9"/>
    <w:rsid w:val="005E559A"/>
    <w:rsid w:val="005E6F45"/>
    <w:rsid w:val="00610778"/>
    <w:rsid w:val="0061266D"/>
    <w:rsid w:val="00615BEE"/>
    <w:rsid w:val="006264B9"/>
    <w:rsid w:val="0063127C"/>
    <w:rsid w:val="006334C7"/>
    <w:rsid w:val="00633C47"/>
    <w:rsid w:val="0064271E"/>
    <w:rsid w:val="006478F5"/>
    <w:rsid w:val="006539A0"/>
    <w:rsid w:val="00655D4F"/>
    <w:rsid w:val="0066009E"/>
    <w:rsid w:val="00660AE9"/>
    <w:rsid w:val="00660EC5"/>
    <w:rsid w:val="0066290F"/>
    <w:rsid w:val="00662B69"/>
    <w:rsid w:val="00665FC2"/>
    <w:rsid w:val="006661EF"/>
    <w:rsid w:val="00677E54"/>
    <w:rsid w:val="006806C2"/>
    <w:rsid w:val="00691840"/>
    <w:rsid w:val="00691A91"/>
    <w:rsid w:val="00693474"/>
    <w:rsid w:val="006A1285"/>
    <w:rsid w:val="006A2A12"/>
    <w:rsid w:val="006A3A39"/>
    <w:rsid w:val="006A5C03"/>
    <w:rsid w:val="006B3F0B"/>
    <w:rsid w:val="006B5A64"/>
    <w:rsid w:val="006C41B6"/>
    <w:rsid w:val="006C5E0C"/>
    <w:rsid w:val="006D0B45"/>
    <w:rsid w:val="006E3D9C"/>
    <w:rsid w:val="006E7B9D"/>
    <w:rsid w:val="006F0482"/>
    <w:rsid w:val="006F7ADA"/>
    <w:rsid w:val="007049D0"/>
    <w:rsid w:val="007050CA"/>
    <w:rsid w:val="00710696"/>
    <w:rsid w:val="00710945"/>
    <w:rsid w:val="00713AE2"/>
    <w:rsid w:val="0071630A"/>
    <w:rsid w:val="00721B9A"/>
    <w:rsid w:val="00730DF5"/>
    <w:rsid w:val="00753E48"/>
    <w:rsid w:val="00757C70"/>
    <w:rsid w:val="00757CCF"/>
    <w:rsid w:val="0076552C"/>
    <w:rsid w:val="00783558"/>
    <w:rsid w:val="00787E1C"/>
    <w:rsid w:val="007921E0"/>
    <w:rsid w:val="00793FCC"/>
    <w:rsid w:val="007950CB"/>
    <w:rsid w:val="007A2880"/>
    <w:rsid w:val="007A4161"/>
    <w:rsid w:val="007A4C34"/>
    <w:rsid w:val="007A79BA"/>
    <w:rsid w:val="007B3F30"/>
    <w:rsid w:val="007B6F34"/>
    <w:rsid w:val="007C0212"/>
    <w:rsid w:val="007C248E"/>
    <w:rsid w:val="007C6115"/>
    <w:rsid w:val="007E2CED"/>
    <w:rsid w:val="007E54A9"/>
    <w:rsid w:val="00802DBE"/>
    <w:rsid w:val="00806062"/>
    <w:rsid w:val="00810726"/>
    <w:rsid w:val="00811582"/>
    <w:rsid w:val="00814193"/>
    <w:rsid w:val="00824A31"/>
    <w:rsid w:val="00826690"/>
    <w:rsid w:val="00826F3C"/>
    <w:rsid w:val="00830DCA"/>
    <w:rsid w:val="008336A2"/>
    <w:rsid w:val="008504B8"/>
    <w:rsid w:val="00851988"/>
    <w:rsid w:val="008530A3"/>
    <w:rsid w:val="00853DA2"/>
    <w:rsid w:val="008677AD"/>
    <w:rsid w:val="00871D5C"/>
    <w:rsid w:val="0088477B"/>
    <w:rsid w:val="00885822"/>
    <w:rsid w:val="008876A9"/>
    <w:rsid w:val="00890200"/>
    <w:rsid w:val="00893F7E"/>
    <w:rsid w:val="008B3BAE"/>
    <w:rsid w:val="008B42E4"/>
    <w:rsid w:val="008C49BE"/>
    <w:rsid w:val="008F0F47"/>
    <w:rsid w:val="0090419D"/>
    <w:rsid w:val="0092707B"/>
    <w:rsid w:val="00936422"/>
    <w:rsid w:val="009376EB"/>
    <w:rsid w:val="00946A34"/>
    <w:rsid w:val="0095485E"/>
    <w:rsid w:val="00955FE4"/>
    <w:rsid w:val="00960BD9"/>
    <w:rsid w:val="00970BB9"/>
    <w:rsid w:val="00970D1A"/>
    <w:rsid w:val="00971F09"/>
    <w:rsid w:val="0097673C"/>
    <w:rsid w:val="00982F29"/>
    <w:rsid w:val="00991E16"/>
    <w:rsid w:val="00997E2E"/>
    <w:rsid w:val="009A4123"/>
    <w:rsid w:val="009B44AE"/>
    <w:rsid w:val="009B7F50"/>
    <w:rsid w:val="009C452E"/>
    <w:rsid w:val="009C4ECC"/>
    <w:rsid w:val="009D119D"/>
    <w:rsid w:val="00A06344"/>
    <w:rsid w:val="00A07FD3"/>
    <w:rsid w:val="00A24A84"/>
    <w:rsid w:val="00A47ACC"/>
    <w:rsid w:val="00A50603"/>
    <w:rsid w:val="00A569A8"/>
    <w:rsid w:val="00A61891"/>
    <w:rsid w:val="00A65A94"/>
    <w:rsid w:val="00A66779"/>
    <w:rsid w:val="00A726D6"/>
    <w:rsid w:val="00A73454"/>
    <w:rsid w:val="00A75BD3"/>
    <w:rsid w:val="00A7790D"/>
    <w:rsid w:val="00A803DD"/>
    <w:rsid w:val="00A82529"/>
    <w:rsid w:val="00A84537"/>
    <w:rsid w:val="00A90263"/>
    <w:rsid w:val="00AA1D8D"/>
    <w:rsid w:val="00AB7F04"/>
    <w:rsid w:val="00AC39CF"/>
    <w:rsid w:val="00AC7715"/>
    <w:rsid w:val="00AD541D"/>
    <w:rsid w:val="00AE3BD1"/>
    <w:rsid w:val="00B1127F"/>
    <w:rsid w:val="00B11374"/>
    <w:rsid w:val="00B16101"/>
    <w:rsid w:val="00B2428E"/>
    <w:rsid w:val="00B26E41"/>
    <w:rsid w:val="00B272DC"/>
    <w:rsid w:val="00B273F5"/>
    <w:rsid w:val="00B359E4"/>
    <w:rsid w:val="00B3654C"/>
    <w:rsid w:val="00B36611"/>
    <w:rsid w:val="00B36B4F"/>
    <w:rsid w:val="00B42A5E"/>
    <w:rsid w:val="00B45800"/>
    <w:rsid w:val="00B47730"/>
    <w:rsid w:val="00B514D3"/>
    <w:rsid w:val="00B5526E"/>
    <w:rsid w:val="00B66C3A"/>
    <w:rsid w:val="00B672F8"/>
    <w:rsid w:val="00B83B2F"/>
    <w:rsid w:val="00B8408E"/>
    <w:rsid w:val="00B914DD"/>
    <w:rsid w:val="00BA02B5"/>
    <w:rsid w:val="00BA2658"/>
    <w:rsid w:val="00BA41D0"/>
    <w:rsid w:val="00BA4C3A"/>
    <w:rsid w:val="00BB39A2"/>
    <w:rsid w:val="00BC2484"/>
    <w:rsid w:val="00BC3CD7"/>
    <w:rsid w:val="00BD41E5"/>
    <w:rsid w:val="00BD59EB"/>
    <w:rsid w:val="00BD7FDA"/>
    <w:rsid w:val="00BE03A4"/>
    <w:rsid w:val="00BE364F"/>
    <w:rsid w:val="00BF0F9A"/>
    <w:rsid w:val="00BF411B"/>
    <w:rsid w:val="00C01609"/>
    <w:rsid w:val="00C025BE"/>
    <w:rsid w:val="00C02FA1"/>
    <w:rsid w:val="00C1231A"/>
    <w:rsid w:val="00C1538F"/>
    <w:rsid w:val="00C175BB"/>
    <w:rsid w:val="00C32C48"/>
    <w:rsid w:val="00C36A66"/>
    <w:rsid w:val="00C36DD7"/>
    <w:rsid w:val="00C37ADD"/>
    <w:rsid w:val="00C44708"/>
    <w:rsid w:val="00C44A98"/>
    <w:rsid w:val="00C46223"/>
    <w:rsid w:val="00C52AA5"/>
    <w:rsid w:val="00C55BD1"/>
    <w:rsid w:val="00C71A7D"/>
    <w:rsid w:val="00C74B06"/>
    <w:rsid w:val="00C756DB"/>
    <w:rsid w:val="00C809D9"/>
    <w:rsid w:val="00C82B2F"/>
    <w:rsid w:val="00C8391A"/>
    <w:rsid w:val="00C85DF3"/>
    <w:rsid w:val="00C922B2"/>
    <w:rsid w:val="00C93A32"/>
    <w:rsid w:val="00C94B1B"/>
    <w:rsid w:val="00CA7402"/>
    <w:rsid w:val="00CB023C"/>
    <w:rsid w:val="00CB0664"/>
    <w:rsid w:val="00CC51C7"/>
    <w:rsid w:val="00CC5DCD"/>
    <w:rsid w:val="00CC6EAE"/>
    <w:rsid w:val="00CC7959"/>
    <w:rsid w:val="00CD426F"/>
    <w:rsid w:val="00CD68FC"/>
    <w:rsid w:val="00CE1A33"/>
    <w:rsid w:val="00CE6DC1"/>
    <w:rsid w:val="00CF3175"/>
    <w:rsid w:val="00D0584E"/>
    <w:rsid w:val="00D060D3"/>
    <w:rsid w:val="00D16724"/>
    <w:rsid w:val="00D33A3F"/>
    <w:rsid w:val="00D43DE0"/>
    <w:rsid w:val="00D470D0"/>
    <w:rsid w:val="00D478CA"/>
    <w:rsid w:val="00D55200"/>
    <w:rsid w:val="00D55299"/>
    <w:rsid w:val="00D60B33"/>
    <w:rsid w:val="00D63D38"/>
    <w:rsid w:val="00D666B5"/>
    <w:rsid w:val="00D66CF6"/>
    <w:rsid w:val="00D73C5D"/>
    <w:rsid w:val="00D7725F"/>
    <w:rsid w:val="00D831D5"/>
    <w:rsid w:val="00D8400C"/>
    <w:rsid w:val="00DB2DE6"/>
    <w:rsid w:val="00DB42EE"/>
    <w:rsid w:val="00DB6E54"/>
    <w:rsid w:val="00DC205E"/>
    <w:rsid w:val="00DD70C9"/>
    <w:rsid w:val="00DE5961"/>
    <w:rsid w:val="00E03F57"/>
    <w:rsid w:val="00E2202D"/>
    <w:rsid w:val="00E27B35"/>
    <w:rsid w:val="00E37BDE"/>
    <w:rsid w:val="00E42838"/>
    <w:rsid w:val="00E4369C"/>
    <w:rsid w:val="00E4390C"/>
    <w:rsid w:val="00E44EE4"/>
    <w:rsid w:val="00E46106"/>
    <w:rsid w:val="00E46515"/>
    <w:rsid w:val="00E51641"/>
    <w:rsid w:val="00E64D1C"/>
    <w:rsid w:val="00E64E29"/>
    <w:rsid w:val="00E81A96"/>
    <w:rsid w:val="00E86388"/>
    <w:rsid w:val="00E863DD"/>
    <w:rsid w:val="00E9344C"/>
    <w:rsid w:val="00EB2635"/>
    <w:rsid w:val="00EB7446"/>
    <w:rsid w:val="00EC2C74"/>
    <w:rsid w:val="00EC4531"/>
    <w:rsid w:val="00EC69EE"/>
    <w:rsid w:val="00EC792C"/>
    <w:rsid w:val="00ED193D"/>
    <w:rsid w:val="00ED25BE"/>
    <w:rsid w:val="00ED3FC7"/>
    <w:rsid w:val="00EE294B"/>
    <w:rsid w:val="00EE6CC1"/>
    <w:rsid w:val="00EF37A9"/>
    <w:rsid w:val="00EF6F06"/>
    <w:rsid w:val="00F02FF1"/>
    <w:rsid w:val="00F043A5"/>
    <w:rsid w:val="00F05147"/>
    <w:rsid w:val="00F1537B"/>
    <w:rsid w:val="00F409B9"/>
    <w:rsid w:val="00F662BA"/>
    <w:rsid w:val="00F67049"/>
    <w:rsid w:val="00F708B2"/>
    <w:rsid w:val="00F745A4"/>
    <w:rsid w:val="00F75283"/>
    <w:rsid w:val="00F86A12"/>
    <w:rsid w:val="00F933B5"/>
    <w:rsid w:val="00F941CE"/>
    <w:rsid w:val="00FA0502"/>
    <w:rsid w:val="00FA0699"/>
    <w:rsid w:val="00FA3865"/>
    <w:rsid w:val="00FA5120"/>
    <w:rsid w:val="00FA56B8"/>
    <w:rsid w:val="00FA5ED2"/>
    <w:rsid w:val="00FC2469"/>
    <w:rsid w:val="00FC621E"/>
    <w:rsid w:val="00FC693F"/>
    <w:rsid w:val="00FD351F"/>
    <w:rsid w:val="00FE13A6"/>
    <w:rsid w:val="01B40CB8"/>
    <w:rsid w:val="052FEC13"/>
    <w:rsid w:val="0A711C0C"/>
    <w:rsid w:val="0A88E055"/>
    <w:rsid w:val="1130BC1B"/>
    <w:rsid w:val="1328CAEF"/>
    <w:rsid w:val="155EEA1D"/>
    <w:rsid w:val="18AFF364"/>
    <w:rsid w:val="192102F9"/>
    <w:rsid w:val="19DFED99"/>
    <w:rsid w:val="2150FCCE"/>
    <w:rsid w:val="2EFB386E"/>
    <w:rsid w:val="35264073"/>
    <w:rsid w:val="3736D2EB"/>
    <w:rsid w:val="3826CEEF"/>
    <w:rsid w:val="3A813C5C"/>
    <w:rsid w:val="3B782ECA"/>
    <w:rsid w:val="3C0E73A8"/>
    <w:rsid w:val="3EA1902B"/>
    <w:rsid w:val="46F9F8F6"/>
    <w:rsid w:val="47DBB407"/>
    <w:rsid w:val="4E6F239E"/>
    <w:rsid w:val="523653D3"/>
    <w:rsid w:val="52C6B7CA"/>
    <w:rsid w:val="61DE0AFD"/>
    <w:rsid w:val="62850496"/>
    <w:rsid w:val="64982077"/>
    <w:rsid w:val="64C893DE"/>
    <w:rsid w:val="6BA929EA"/>
    <w:rsid w:val="6CFB3598"/>
    <w:rsid w:val="70F8D61F"/>
    <w:rsid w:val="7114A129"/>
    <w:rsid w:val="77DBFCB1"/>
    <w:rsid w:val="786FCA80"/>
    <w:rsid w:val="7BC0E59C"/>
    <w:rsid w:val="7C4FD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041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41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41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1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19D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0419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174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8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25E6B1-75D4-4B19-B5C5-2B02EE0077E0}"/>
</file>

<file path=customXml/itemProps3.xml><?xml version="1.0" encoding="utf-8"?>
<ds:datastoreItem xmlns:ds="http://schemas.openxmlformats.org/officeDocument/2006/customXml" ds:itemID="{5BD30FF2-B4D6-4571-8611-2849EB87D6B2}"/>
</file>

<file path=customXml/itemProps4.xml><?xml version="1.0" encoding="utf-8"?>
<ds:datastoreItem xmlns:ds="http://schemas.openxmlformats.org/officeDocument/2006/customXml" ds:itemID="{89F00BE2-72A4-45C4-9061-643C724F4D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2025-03-01T05:24:00Z</dcterms:created>
  <dcterms:modified xsi:type="dcterms:W3CDTF">2025-03-01T05:24:00Z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2025-03-01T05:24:21Z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d0e2b51a-360a-40e7-be3d-f6d09a759a39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xd_ProgID">
    <vt:lpwstr/>
  </property>
  <property fmtid="{D5CDD505-2E9C-101B-9397-08002B2CF9AE}" pid="12" name="ContentTypeId">
    <vt:lpwstr>0x010100F90794ADCB3F68419D9EFAC3BB9AAF2E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xd_Signature">
    <vt:bool>false</vt:bool>
  </property>
  <property fmtid="{D5CDD505-2E9C-101B-9397-08002B2CF9AE}" pid="17" name="TriggerFlowInfo">
    <vt:lpwstr/>
  </property>
  <property fmtid="{D5CDD505-2E9C-101B-9397-08002B2CF9AE}" pid="18" name="Order">
    <vt:r8>3234100</vt:r8>
  </property>
  <property fmtid="{D5CDD505-2E9C-101B-9397-08002B2CF9AE}" pid="19" name="_SourceUrl">
    <vt:lpwstr/>
  </property>
  <property fmtid="{D5CDD505-2E9C-101B-9397-08002B2CF9AE}" pid="20" name="_SharedFileIndex">
    <vt:lpwstr/>
  </property>
</Properties>
</file>